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BA6" w:rsidRDefault="00A15B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9"/>
        <w:gridCol w:w="1258"/>
        <w:gridCol w:w="1196"/>
        <w:gridCol w:w="839"/>
        <w:gridCol w:w="1633"/>
        <w:gridCol w:w="187"/>
        <w:gridCol w:w="2022"/>
      </w:tblGrid>
      <w:tr w:rsidR="00A15BA6">
        <w:trPr>
          <w:trHeight w:val="283"/>
        </w:trPr>
        <w:tc>
          <w:tcPr>
            <w:tcW w:w="8494" w:type="dxa"/>
            <w:gridSpan w:val="7"/>
          </w:tcPr>
          <w:p w:rsidR="00A15BA6" w:rsidRDefault="008A15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b/>
                <w:sz w:val="24"/>
                <w:szCs w:val="24"/>
              </w:rPr>
              <w:t>AUXÍLIO FINANCEIRO INTERNACIONAL A ESTUDANTE – RECURSO PROAP</w:t>
            </w:r>
          </w:p>
        </w:tc>
      </w:tr>
      <w:tr w:rsidR="00A15BA6">
        <w:trPr>
          <w:trHeight w:val="283"/>
        </w:trPr>
        <w:tc>
          <w:tcPr>
            <w:tcW w:w="8494" w:type="dxa"/>
            <w:gridSpan w:val="7"/>
          </w:tcPr>
          <w:p w:rsidR="00A15BA6" w:rsidRDefault="008A15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DE PÓS-GRADUAÇÃO:</w:t>
            </w:r>
          </w:p>
        </w:tc>
      </w:tr>
      <w:tr w:rsidR="00A15BA6">
        <w:trPr>
          <w:trHeight w:val="283"/>
        </w:trPr>
        <w:tc>
          <w:tcPr>
            <w:tcW w:w="8494" w:type="dxa"/>
            <w:gridSpan w:val="7"/>
          </w:tcPr>
          <w:p w:rsidR="00A15BA6" w:rsidRDefault="008A15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BENEFICIADO(A):</w:t>
            </w:r>
          </w:p>
        </w:tc>
      </w:tr>
      <w:tr w:rsidR="00A15BA6">
        <w:trPr>
          <w:trHeight w:val="283"/>
        </w:trPr>
        <w:tc>
          <w:tcPr>
            <w:tcW w:w="8494" w:type="dxa"/>
            <w:gridSpan w:val="7"/>
          </w:tcPr>
          <w:p w:rsidR="00A15BA6" w:rsidRDefault="008A15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CELULAR: (  )            -    </w:t>
            </w:r>
          </w:p>
        </w:tc>
      </w:tr>
      <w:tr w:rsidR="00A15BA6">
        <w:trPr>
          <w:trHeight w:val="298"/>
        </w:trPr>
        <w:tc>
          <w:tcPr>
            <w:tcW w:w="3813" w:type="dxa"/>
            <w:gridSpan w:val="3"/>
          </w:tcPr>
          <w:p w:rsidR="00A15BA6" w:rsidRDefault="008A15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DO BENEFICIADO(A)</w:t>
            </w:r>
          </w:p>
        </w:tc>
        <w:tc>
          <w:tcPr>
            <w:tcW w:w="2472" w:type="dxa"/>
            <w:gridSpan w:val="2"/>
          </w:tcPr>
          <w:p w:rsidR="00A15BA6" w:rsidRDefault="008A1571">
            <w:pPr>
              <w:spacing w:after="0" w:line="240" w:lineRule="auto"/>
              <w:ind w:left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</w:t>
            </w:r>
          </w:p>
        </w:tc>
        <w:tc>
          <w:tcPr>
            <w:tcW w:w="2209" w:type="dxa"/>
            <w:gridSpan w:val="2"/>
          </w:tcPr>
          <w:p w:rsidR="00A15BA6" w:rsidRDefault="008A15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MATRÍCULA</w:t>
            </w:r>
          </w:p>
        </w:tc>
      </w:tr>
      <w:tr w:rsidR="00A15BA6">
        <w:trPr>
          <w:trHeight w:val="283"/>
        </w:trPr>
        <w:tc>
          <w:tcPr>
            <w:tcW w:w="3813" w:type="dxa"/>
            <w:gridSpan w:val="3"/>
          </w:tcPr>
          <w:p w:rsidR="00A15BA6" w:rsidRDefault="00A15B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2"/>
          </w:tcPr>
          <w:p w:rsidR="00A15BA6" w:rsidRDefault="00A15B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9" w:type="dxa"/>
            <w:gridSpan w:val="2"/>
          </w:tcPr>
          <w:p w:rsidR="00A15BA6" w:rsidRDefault="00A15BA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5BA6">
        <w:trPr>
          <w:trHeight w:val="283"/>
        </w:trPr>
        <w:tc>
          <w:tcPr>
            <w:tcW w:w="8494" w:type="dxa"/>
            <w:gridSpan w:val="7"/>
          </w:tcPr>
          <w:p w:rsidR="00A15BA6" w:rsidRDefault="008A15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ENDEREÇO COMPLETO:</w:t>
            </w:r>
          </w:p>
        </w:tc>
      </w:tr>
      <w:tr w:rsidR="00A15BA6">
        <w:trPr>
          <w:trHeight w:val="283"/>
        </w:trPr>
        <w:tc>
          <w:tcPr>
            <w:tcW w:w="3813" w:type="dxa"/>
            <w:gridSpan w:val="3"/>
          </w:tcPr>
          <w:p w:rsidR="00A15BA6" w:rsidRDefault="008A1571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 BANCO</w:t>
            </w:r>
          </w:p>
        </w:tc>
        <w:tc>
          <w:tcPr>
            <w:tcW w:w="2472" w:type="dxa"/>
            <w:gridSpan w:val="2"/>
          </w:tcPr>
          <w:p w:rsidR="00A15BA6" w:rsidRDefault="008A1571">
            <w:pPr>
              <w:spacing w:after="0" w:line="240" w:lineRule="auto"/>
              <w:ind w:left="2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DA AGÊNCIA</w:t>
            </w:r>
          </w:p>
        </w:tc>
        <w:tc>
          <w:tcPr>
            <w:tcW w:w="2209" w:type="dxa"/>
            <w:gridSpan w:val="2"/>
          </w:tcPr>
          <w:p w:rsidR="00A15BA6" w:rsidRDefault="008A1571">
            <w:pPr>
              <w:spacing w:after="0" w:line="240" w:lineRule="auto"/>
              <w:ind w:left="525" w:hanging="4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 CORRENTE</w:t>
            </w:r>
          </w:p>
        </w:tc>
      </w:tr>
      <w:tr w:rsidR="00A15BA6">
        <w:trPr>
          <w:trHeight w:val="283"/>
        </w:trPr>
        <w:tc>
          <w:tcPr>
            <w:tcW w:w="3813" w:type="dxa"/>
            <w:gridSpan w:val="3"/>
          </w:tcPr>
          <w:p w:rsidR="00A15BA6" w:rsidRDefault="00A15B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2"/>
          </w:tcPr>
          <w:p w:rsidR="00A15BA6" w:rsidRDefault="00A15B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9" w:type="dxa"/>
            <w:gridSpan w:val="2"/>
          </w:tcPr>
          <w:p w:rsidR="00A15BA6" w:rsidRDefault="00A15BA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5BA6">
        <w:trPr>
          <w:trHeight w:val="135"/>
        </w:trPr>
        <w:tc>
          <w:tcPr>
            <w:tcW w:w="8494" w:type="dxa"/>
            <w:gridSpan w:val="7"/>
          </w:tcPr>
          <w:p w:rsidR="00A15BA6" w:rsidRDefault="008A15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EVENTO OU ATIVIDADE:</w:t>
            </w:r>
          </w:p>
        </w:tc>
      </w:tr>
      <w:tr w:rsidR="00A15BA6">
        <w:trPr>
          <w:trHeight w:val="135"/>
        </w:trPr>
        <w:tc>
          <w:tcPr>
            <w:tcW w:w="8494" w:type="dxa"/>
            <w:gridSpan w:val="7"/>
          </w:tcPr>
          <w:p w:rsidR="00A15BA6" w:rsidRDefault="008A15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DO EVENTO/ATIVIDADE:</w:t>
            </w:r>
          </w:p>
        </w:tc>
      </w:tr>
      <w:tr w:rsidR="00A15BA6">
        <w:trPr>
          <w:trHeight w:val="135"/>
        </w:trPr>
        <w:tc>
          <w:tcPr>
            <w:tcW w:w="8494" w:type="dxa"/>
            <w:gridSpan w:val="7"/>
          </w:tcPr>
          <w:p w:rsidR="00A15BA6" w:rsidRDefault="008A15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PERÍODO DE REALIZAÇÃO DO EVENTO/ATIVIDADE: __/__/____  a  __/__/____ </w:t>
            </w:r>
          </w:p>
        </w:tc>
      </w:tr>
      <w:tr w:rsidR="00A15BA6">
        <w:trPr>
          <w:trHeight w:val="135"/>
        </w:trPr>
        <w:tc>
          <w:tcPr>
            <w:tcW w:w="8494" w:type="dxa"/>
            <w:gridSpan w:val="7"/>
          </w:tcPr>
          <w:p w:rsidR="00A15BA6" w:rsidRDefault="008A15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QUANTIDADE CONCEDIDA DE AUXÍLIOS:</w:t>
            </w:r>
          </w:p>
        </w:tc>
      </w:tr>
      <w:tr w:rsidR="00A15BA6">
        <w:trPr>
          <w:trHeight w:val="498"/>
        </w:trPr>
        <w:tc>
          <w:tcPr>
            <w:tcW w:w="8494" w:type="dxa"/>
            <w:gridSpan w:val="7"/>
          </w:tcPr>
          <w:p w:rsidR="00A15BA6" w:rsidRDefault="008A1571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20"/>
                <w:szCs w:val="20"/>
                <w:u w:val="single"/>
              </w:rPr>
              <w:t>JUSTIFICATIVA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CASO HAJA DIVERGÊNCIA ENTRE A QUANTIDADE DE DIAS NECESSÁRIOS PARA REALIZAÇÃO DA ATIVIDADE E O NÚMERO DE AUXÍLIOS CONCEDIDOS):</w:t>
            </w:r>
          </w:p>
          <w:p w:rsidR="00A15BA6" w:rsidRDefault="00A15BA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5BA6">
        <w:trPr>
          <w:trHeight w:val="135"/>
        </w:trPr>
        <w:tc>
          <w:tcPr>
            <w:tcW w:w="8494" w:type="dxa"/>
            <w:gridSpan w:val="7"/>
          </w:tcPr>
          <w:p w:rsidR="00A15BA6" w:rsidRDefault="008A157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DOCUMENTAÇÃO NECESSÁRIA (MARQUE A DOCUMENTAÇÃO ANEXADA AO PROCESSO)</w:t>
            </w:r>
          </w:p>
        </w:tc>
      </w:tr>
      <w:tr w:rsidR="00A15BA6">
        <w:trPr>
          <w:trHeight w:val="2589"/>
        </w:trPr>
        <w:tc>
          <w:tcPr>
            <w:tcW w:w="8494" w:type="dxa"/>
            <w:gridSpan w:val="7"/>
          </w:tcPr>
          <w:p w:rsidR="00A15BA6" w:rsidRDefault="00A15BA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A15BA6" w:rsidRDefault="008A157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sz w:val="18"/>
                <w:szCs w:val="18"/>
                <w:highlight w:val="white"/>
              </w:rPr>
              <w:t xml:space="preserve">Ofício carimbado e assinado </w:t>
            </w:r>
            <w:proofErr w:type="gramStart"/>
            <w:r>
              <w:rPr>
                <w:sz w:val="18"/>
                <w:szCs w:val="18"/>
                <w:highlight w:val="white"/>
              </w:rPr>
              <w:t>pelo(</w:t>
            </w:r>
            <w:proofErr w:type="gramEnd"/>
            <w:r>
              <w:rPr>
                <w:sz w:val="18"/>
                <w:szCs w:val="18"/>
                <w:highlight w:val="white"/>
              </w:rPr>
              <w:t>a) coordenador(a) do curso, especificando a atividade a ser desenvolvida, o seu período, local e a quantidade de auxílios que o(a) estudante</w:t>
            </w:r>
            <w:r>
              <w:rPr>
                <w:sz w:val="18"/>
                <w:szCs w:val="18"/>
                <w:highlight w:val="white"/>
              </w:rPr>
              <w:t xml:space="preserve"> perceberá</w:t>
            </w:r>
            <w:r>
              <w:rPr>
                <w:sz w:val="18"/>
                <w:szCs w:val="18"/>
              </w:rPr>
              <w:t xml:space="preserve"> (   )</w:t>
            </w:r>
          </w:p>
          <w:p w:rsidR="00A15BA6" w:rsidRDefault="008A1571">
            <w:pPr>
              <w:spacing w:after="0" w:line="240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1.1 Justificativa, no ofício, caso haja divergência entre a </w:t>
            </w:r>
            <w:proofErr w:type="spellStart"/>
            <w:r>
              <w:rPr>
                <w:sz w:val="18"/>
                <w:szCs w:val="18"/>
              </w:rPr>
              <w:t>quatidade</w:t>
            </w:r>
            <w:proofErr w:type="spellEnd"/>
            <w:r>
              <w:rPr>
                <w:sz w:val="18"/>
                <w:szCs w:val="18"/>
              </w:rPr>
              <w:t xml:space="preserve"> de dias necessários para a </w:t>
            </w:r>
            <w:proofErr w:type="spellStart"/>
            <w:r>
              <w:rPr>
                <w:sz w:val="18"/>
                <w:szCs w:val="18"/>
              </w:rPr>
              <w:t>particpação</w:t>
            </w:r>
            <w:proofErr w:type="spellEnd"/>
            <w:r>
              <w:rPr>
                <w:sz w:val="18"/>
                <w:szCs w:val="18"/>
              </w:rPr>
              <w:t xml:space="preserve"> na atividade e o número de auxílios concedidos </w:t>
            </w:r>
            <w:proofErr w:type="gramStart"/>
            <w:r>
              <w:rPr>
                <w:sz w:val="18"/>
                <w:szCs w:val="18"/>
              </w:rPr>
              <w:t>(  )</w:t>
            </w:r>
            <w:proofErr w:type="gramEnd"/>
          </w:p>
          <w:p w:rsidR="00A15BA6" w:rsidRDefault="008A157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sz w:val="18"/>
                <w:szCs w:val="18"/>
              </w:rPr>
              <w:t xml:space="preserve">Cópia da Identidade </w:t>
            </w:r>
            <w:proofErr w:type="gramStart"/>
            <w:r>
              <w:rPr>
                <w:sz w:val="18"/>
                <w:szCs w:val="18"/>
              </w:rPr>
              <w:t>(  )</w:t>
            </w:r>
            <w:proofErr w:type="gramEnd"/>
          </w:p>
          <w:p w:rsidR="00A15BA6" w:rsidRDefault="008A157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sz w:val="18"/>
                <w:szCs w:val="18"/>
              </w:rPr>
              <w:t xml:space="preserve">Cópia do CPF </w:t>
            </w:r>
            <w:proofErr w:type="gramStart"/>
            <w:r>
              <w:rPr>
                <w:sz w:val="18"/>
                <w:szCs w:val="18"/>
              </w:rPr>
              <w:t>(  )</w:t>
            </w:r>
            <w:proofErr w:type="gramEnd"/>
          </w:p>
          <w:p w:rsidR="00A15BA6" w:rsidRDefault="008A157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sz w:val="18"/>
                <w:szCs w:val="18"/>
              </w:rPr>
              <w:t xml:space="preserve">Comprovante de matrícula do semestre em curso </w:t>
            </w:r>
            <w:proofErr w:type="gramStart"/>
            <w:r>
              <w:rPr>
                <w:sz w:val="18"/>
                <w:szCs w:val="18"/>
              </w:rPr>
              <w:t>(  )</w:t>
            </w:r>
            <w:proofErr w:type="gramEnd"/>
          </w:p>
          <w:p w:rsidR="00A15BA6" w:rsidRDefault="008A157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sz w:val="18"/>
                <w:szCs w:val="18"/>
              </w:rPr>
              <w:t xml:space="preserve">Carta de Aceite do trabalho </w:t>
            </w: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)</w:t>
            </w:r>
          </w:p>
          <w:p w:rsidR="00A15BA6" w:rsidRDefault="008A157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sz w:val="18"/>
                <w:szCs w:val="18"/>
              </w:rPr>
              <w:t xml:space="preserve">Tradução Carta de Aceite do aceite </w:t>
            </w: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) </w:t>
            </w:r>
          </w:p>
          <w:p w:rsidR="00A15BA6" w:rsidRDefault="008A157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sz w:val="18"/>
                <w:szCs w:val="18"/>
              </w:rPr>
              <w:t xml:space="preserve">Conversão da Moeda (Dólar Para Real) (Cotação do Banco Real) </w:t>
            </w:r>
            <w:proofErr w:type="gramStart"/>
            <w:r>
              <w:rPr>
                <w:sz w:val="18"/>
                <w:szCs w:val="18"/>
              </w:rPr>
              <w:t>(  )</w:t>
            </w:r>
            <w:proofErr w:type="gramEnd"/>
          </w:p>
          <w:p w:rsidR="00A15BA6" w:rsidRDefault="00A15BA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5BA6">
        <w:trPr>
          <w:trHeight w:val="253"/>
        </w:trPr>
        <w:tc>
          <w:tcPr>
            <w:tcW w:w="8494" w:type="dxa"/>
            <w:gridSpan w:val="7"/>
            <w:tcBorders>
              <w:bottom w:val="single" w:sz="4" w:space="0" w:color="000000"/>
            </w:tcBorders>
          </w:tcPr>
          <w:p w:rsidR="00A15BA6" w:rsidRDefault="008A157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CÁLCULO DO VALOR DO AUXÍLIO FINANCEIRO</w:t>
            </w:r>
          </w:p>
        </w:tc>
      </w:tr>
      <w:tr w:rsidR="00A15BA6">
        <w:trPr>
          <w:trHeight w:val="761"/>
        </w:trPr>
        <w:tc>
          <w:tcPr>
            <w:tcW w:w="1359" w:type="dxa"/>
            <w:tcBorders>
              <w:top w:val="single" w:sz="4" w:space="0" w:color="000000"/>
            </w:tcBorders>
          </w:tcPr>
          <w:p w:rsidR="00A15BA6" w:rsidRDefault="008A1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DA COTAÇÃO</w:t>
            </w:r>
          </w:p>
        </w:tc>
        <w:tc>
          <w:tcPr>
            <w:tcW w:w="1258" w:type="dxa"/>
            <w:tcBorders>
              <w:top w:val="single" w:sz="4" w:space="0" w:color="000000"/>
            </w:tcBorders>
          </w:tcPr>
          <w:p w:rsidR="00A15BA6" w:rsidRDefault="008A1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DA COTAÇÃO EM REAL (A)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</w:tcBorders>
          </w:tcPr>
          <w:p w:rsidR="00A15BA6" w:rsidRDefault="008A15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VALOR DO AUXÍLIO DIÁRIO EM DOLAR (B)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</w:tcBorders>
          </w:tcPr>
          <w:p w:rsidR="00A15BA6" w:rsidRDefault="008A15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>QUANTIDADE DE AUXÍLIOS (C)</w:t>
            </w:r>
          </w:p>
        </w:tc>
        <w:tc>
          <w:tcPr>
            <w:tcW w:w="2022" w:type="dxa"/>
            <w:tcBorders>
              <w:top w:val="single" w:sz="4" w:space="0" w:color="000000"/>
            </w:tcBorders>
          </w:tcPr>
          <w:p w:rsidR="00A15BA6" w:rsidRDefault="008A15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= ( A * B * C)</w:t>
            </w:r>
          </w:p>
        </w:tc>
      </w:tr>
      <w:tr w:rsidR="00A15BA6">
        <w:trPr>
          <w:trHeight w:val="458"/>
        </w:trPr>
        <w:tc>
          <w:tcPr>
            <w:tcW w:w="1359" w:type="dxa"/>
          </w:tcPr>
          <w:p w:rsidR="00A15BA6" w:rsidRDefault="00A15B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A15BA6" w:rsidRDefault="00A15B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35" w:type="dxa"/>
            <w:gridSpan w:val="2"/>
          </w:tcPr>
          <w:p w:rsidR="00A15BA6" w:rsidRDefault="00A15B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2"/>
          </w:tcPr>
          <w:p w:rsidR="00A15BA6" w:rsidRDefault="00A15B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22" w:type="dxa"/>
          </w:tcPr>
          <w:p w:rsidR="00A15BA6" w:rsidRDefault="00A15BA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5BA6">
        <w:trPr>
          <w:trHeight w:val="803"/>
        </w:trPr>
        <w:tc>
          <w:tcPr>
            <w:tcW w:w="2617" w:type="dxa"/>
            <w:gridSpan w:val="2"/>
          </w:tcPr>
          <w:p w:rsidR="00A15BA6" w:rsidRDefault="008A15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SALVADOR-</w:t>
            </w:r>
            <w:proofErr w:type="gramStart"/>
            <w:r>
              <w:rPr>
                <w:sz w:val="20"/>
                <w:szCs w:val="20"/>
              </w:rPr>
              <w:t>BA ,</w:t>
            </w:r>
            <w:proofErr w:type="gramEnd"/>
          </w:p>
          <w:p w:rsidR="00A15BA6" w:rsidRDefault="008A15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_____/______/_____</w:t>
            </w:r>
          </w:p>
        </w:tc>
        <w:tc>
          <w:tcPr>
            <w:tcW w:w="5877" w:type="dxa"/>
            <w:gridSpan w:val="5"/>
          </w:tcPr>
          <w:p w:rsidR="00A15BA6" w:rsidRDefault="00A15BA6">
            <w:pPr>
              <w:pBdr>
                <w:bottom w:val="single" w:sz="6" w:space="1" w:color="000000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15BA6" w:rsidRDefault="00A15BA6">
            <w:pPr>
              <w:pBdr>
                <w:bottom w:val="single" w:sz="6" w:space="1" w:color="000000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15BA6" w:rsidRDefault="008A15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E CARIMBO DO COORDENADOR DE PÓS-GRADUAÇÃO</w:t>
            </w:r>
          </w:p>
        </w:tc>
      </w:tr>
      <w:tr w:rsidR="00A15BA6">
        <w:trPr>
          <w:trHeight w:val="135"/>
        </w:trPr>
        <w:tc>
          <w:tcPr>
            <w:tcW w:w="8494" w:type="dxa"/>
            <w:gridSpan w:val="7"/>
          </w:tcPr>
          <w:p w:rsidR="00A15BA6" w:rsidRDefault="008A1571">
            <w:pPr>
              <w:spacing w:after="0" w:line="240" w:lineRule="auto"/>
              <w:jc w:val="center"/>
            </w:pPr>
            <w:r>
              <w:rPr>
                <w:b/>
              </w:rPr>
              <w:t>CAMPO DE USO EXCLUSIVO DO NEO</w:t>
            </w:r>
          </w:p>
        </w:tc>
      </w:tr>
      <w:tr w:rsidR="00A15BA6">
        <w:trPr>
          <w:trHeight w:val="589"/>
        </w:trPr>
        <w:tc>
          <w:tcPr>
            <w:tcW w:w="3813" w:type="dxa"/>
            <w:gridSpan w:val="3"/>
          </w:tcPr>
          <w:p w:rsidR="00A15BA6" w:rsidRDefault="008A15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TÉCNICO</w:t>
            </w:r>
          </w:p>
          <w:p w:rsidR="00A15BA6" w:rsidRDefault="00A15BA6">
            <w:pPr>
              <w:spacing w:after="0" w:line="240" w:lineRule="auto"/>
              <w:rPr>
                <w:sz w:val="20"/>
                <w:szCs w:val="20"/>
              </w:rPr>
            </w:pPr>
          </w:p>
          <w:p w:rsidR="00A15BA6" w:rsidRDefault="00A15BA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81" w:type="dxa"/>
            <w:gridSpan w:val="4"/>
          </w:tcPr>
          <w:p w:rsidR="00A15BA6" w:rsidRDefault="008A15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AUTORIZAÇÃO DO PRÓ-REITOR</w:t>
            </w:r>
          </w:p>
          <w:p w:rsidR="00A15BA6" w:rsidRDefault="00A15BA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A15BA6" w:rsidRDefault="00A15BA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A15BA6" w:rsidRDefault="008A15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Todas as informações citadas neste formulário são de inteira responsabilidade da Coordenação do Programa de Pós-Graduação.</w:t>
      </w:r>
    </w:p>
    <w:p w:rsidR="00A15BA6" w:rsidRDefault="008A15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Efetuar a conversão da taxa de câmbio:  </w:t>
      </w:r>
      <w:hyperlink r:id="rId7">
        <w:r>
          <w:rPr>
            <w:color w:val="0000FF"/>
            <w:sz w:val="20"/>
            <w:szCs w:val="20"/>
            <w:u w:val="single"/>
          </w:rPr>
          <w:t>http://www4.bcb.gov.br/pec/conversao/conversao.asp</w:t>
        </w:r>
      </w:hyperlink>
    </w:p>
    <w:p w:rsidR="00A15BA6" w:rsidRDefault="008A15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O (a) </w:t>
      </w:r>
      <w:proofErr w:type="gramStart"/>
      <w:r>
        <w:rPr>
          <w:color w:val="000000"/>
          <w:sz w:val="16"/>
          <w:szCs w:val="16"/>
        </w:rPr>
        <w:t>beneficiado(</w:t>
      </w:r>
      <w:proofErr w:type="gramEnd"/>
      <w:r>
        <w:rPr>
          <w:color w:val="000000"/>
          <w:sz w:val="16"/>
          <w:szCs w:val="16"/>
        </w:rPr>
        <w:t>a) deverá fazer a prestação de contas para apresentar na Coordenação do Programa de Pós-Graduação conforme modelo de formulário constante no sítio da PROPG.</w:t>
      </w:r>
    </w:p>
    <w:p w:rsidR="00A15BA6" w:rsidRDefault="008A15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 Programa de Pós-Graduação deverá manter arquivados os documentos referentes à p</w:t>
      </w:r>
      <w:r>
        <w:rPr>
          <w:color w:val="000000"/>
          <w:sz w:val="16"/>
          <w:szCs w:val="16"/>
        </w:rPr>
        <w:t>restação de contas pelo período mínimo de cinco anos.</w:t>
      </w:r>
    </w:p>
    <w:p w:rsidR="00A15BA6" w:rsidRDefault="008A15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lastRenderedPageBreak/>
        <w:t xml:space="preserve">*Consultar valor, por Grupos de Países de Destino, na Tabela de Auxílio Diário no Exterior (Anexo I) da Portaria CAPES n° 132/2016. </w:t>
      </w:r>
    </w:p>
    <w:p w:rsidR="00A15BA6" w:rsidRDefault="008A15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000000"/>
          <w:sz w:val="16"/>
          <w:szCs w:val="16"/>
        </w:rPr>
      </w:pPr>
      <w:r>
        <w:rPr>
          <w:b/>
          <w:color w:val="FF0000"/>
          <w:sz w:val="20"/>
          <w:szCs w:val="20"/>
        </w:rPr>
        <w:t>**O último dia de atividade deve ser contado como meio (0,5).</w:t>
      </w:r>
    </w:p>
    <w:sectPr w:rsidR="00A15BA6">
      <w:headerReference w:type="default" r:id="rId8"/>
      <w:footerReference w:type="default" r:id="rId9"/>
      <w:pgSz w:w="11906" w:h="16838"/>
      <w:pgMar w:top="1774" w:right="1701" w:bottom="1417" w:left="1701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571" w:rsidRDefault="008A1571">
      <w:pPr>
        <w:spacing w:after="0" w:line="240" w:lineRule="auto"/>
      </w:pPr>
      <w:r>
        <w:separator/>
      </w:r>
    </w:p>
  </w:endnote>
  <w:endnote w:type="continuationSeparator" w:id="0">
    <w:p w:rsidR="008A1571" w:rsidRDefault="008A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BA6" w:rsidRDefault="008A1571">
    <w:pPr>
      <w:spacing w:after="0" w:line="240" w:lineRule="auto"/>
      <w:jc w:val="center"/>
    </w:pPr>
    <w:r>
      <w:t>Rua Basílio da Gama, n° 6 – Canela – Salvador – Bahia – CEP: 40110-040</w:t>
    </w:r>
  </w:p>
  <w:p w:rsidR="00A15BA6" w:rsidRDefault="008A1571">
    <w:pPr>
      <w:spacing w:after="0" w:line="240" w:lineRule="auto"/>
      <w:jc w:val="center"/>
    </w:pPr>
    <w:r>
      <w:t>Telefones: (71)3283-</w:t>
    </w:r>
    <w:r>
      <w:t>9098/</w:t>
    </w:r>
    <w:proofErr w:type="gramStart"/>
    <w:r>
      <w:t xml:space="preserve">7999 </w:t>
    </w:r>
    <w:r>
      <w:t>e-mail</w:t>
    </w:r>
    <w:proofErr w:type="gramEnd"/>
    <w:r>
      <w:t>: finpropg@ufba.br</w:t>
    </w:r>
  </w:p>
  <w:p w:rsidR="00A15BA6" w:rsidRDefault="00A15B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571" w:rsidRDefault="008A1571">
      <w:pPr>
        <w:spacing w:after="0" w:line="240" w:lineRule="auto"/>
      </w:pPr>
      <w:r>
        <w:separator/>
      </w:r>
    </w:p>
  </w:footnote>
  <w:footnote w:type="continuationSeparator" w:id="0">
    <w:p w:rsidR="008A1571" w:rsidRDefault="008A1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BA6" w:rsidRDefault="008A1571">
    <w:pPr>
      <w:spacing w:after="0" w:line="240" w:lineRule="auto"/>
      <w:rPr>
        <w:sz w:val="24"/>
        <w:szCs w:val="24"/>
      </w:rPr>
    </w:pPr>
    <w:r>
      <w:rPr>
        <w:b/>
        <w:noProof/>
        <w:sz w:val="24"/>
        <w:szCs w:val="24"/>
      </w:rPr>
      <w:drawing>
        <wp:inline distT="0" distB="0" distL="0" distR="0">
          <wp:extent cx="504825" cy="76200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495300</wp:posOffset>
              </wp:positionH>
              <wp:positionV relativeFrom="paragraph">
                <wp:posOffset>-266699</wp:posOffset>
              </wp:positionV>
              <wp:extent cx="4581525" cy="138811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60000" y="3090708"/>
                        <a:ext cx="4572000" cy="1378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A15BA6" w:rsidRDefault="008A1571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Universidade Federal da Bahia</w:t>
                          </w:r>
                        </w:p>
                        <w:p w:rsidR="00A15BA6" w:rsidRDefault="008A1571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  <w:sz w:val="24"/>
                            </w:rPr>
                            <w:t>Pró-Reitoria</w:t>
                          </w:r>
                          <w:proofErr w:type="spellEnd"/>
                          <w:r>
                            <w:rPr>
                              <w:color w:val="000000"/>
                              <w:sz w:val="24"/>
                            </w:rPr>
                            <w:t xml:space="preserve"> de Ensino de Pós-Graduação</w:t>
                          </w:r>
                        </w:p>
                        <w:p w:rsidR="00A15BA6" w:rsidRDefault="008A1571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Núcleo de Execução Orçamentária</w:t>
                          </w:r>
                        </w:p>
                        <w:p w:rsidR="00A15BA6" w:rsidRDefault="008A1571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Rua Basílio da Gama, n°6, Canela, CEP: 40.110-040 – Salvador - Bahia</w:t>
                          </w:r>
                        </w:p>
                        <w:p w:rsidR="00A15BA6" w:rsidRDefault="008A1571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(71) 3283-9098/7999</w:t>
                          </w:r>
                        </w:p>
                        <w:p w:rsidR="00A15BA6" w:rsidRDefault="008A1571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finpropg@ufba.br</w:t>
                          </w:r>
                        </w:p>
                        <w:p w:rsidR="00A15BA6" w:rsidRDefault="00A15BA6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495300</wp:posOffset>
              </wp:positionH>
              <wp:positionV relativeFrom="paragraph">
                <wp:posOffset>-266699</wp:posOffset>
              </wp:positionV>
              <wp:extent cx="4581525" cy="138811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81525" cy="13881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A15BA6" w:rsidRDefault="00A15BA6">
    <w:pPr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E047B"/>
    <w:multiLevelType w:val="multilevel"/>
    <w:tmpl w:val="356E4DB0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C3A6D43"/>
    <w:multiLevelType w:val="multilevel"/>
    <w:tmpl w:val="F732DC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A6"/>
    <w:rsid w:val="006A104C"/>
    <w:rsid w:val="008A1571"/>
    <w:rsid w:val="00A1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45AC7-548A-48EB-AC9B-85538B9F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4.bcb.gov.br/pec/conversao/conversao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Dameane Pereira de Souza</dc:creator>
  <cp:lastModifiedBy>Carla Dameane Pereira de Souza</cp:lastModifiedBy>
  <cp:revision>2</cp:revision>
  <dcterms:created xsi:type="dcterms:W3CDTF">2023-07-07T17:47:00Z</dcterms:created>
  <dcterms:modified xsi:type="dcterms:W3CDTF">2023-07-07T17:47:00Z</dcterms:modified>
</cp:coreProperties>
</file>